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F07D" w14:textId="77777777" w:rsidR="00BF62AE" w:rsidRDefault="00BF62AE">
      <w:pPr>
        <w:widowControl w:val="0"/>
      </w:pPr>
    </w:p>
    <w:tbl>
      <w:tblPr>
        <w:tblStyle w:val="a5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FFFFFF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804"/>
      </w:tblGrid>
      <w:tr w:rsidR="00BF62AE" w14:paraId="2504262A" w14:textId="77777777" w:rsidTr="00BF6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FFFFFF"/>
            </w:tcBorders>
            <w:shd w:val="clear" w:color="auto" w:fill="D4E1ED"/>
          </w:tcPr>
          <w:p w14:paraId="6BF4A7CD" w14:textId="77777777" w:rsidR="00BF62AE" w:rsidRDefault="00A56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НАИМЕНОВАНИЕ </w:t>
            </w:r>
          </w:p>
          <w:p w14:paraId="23D64CC0" w14:textId="77777777" w:rsidR="00BF62AE" w:rsidRDefault="00A56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ФИРМЕННОЕ ПОЛНОЕ </w:t>
            </w:r>
          </w:p>
          <w:p w14:paraId="6F4B1D2A" w14:textId="77777777" w:rsidR="00BF62AE" w:rsidRDefault="00A56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  русском</w:t>
            </w:r>
            <w:proofErr w:type="gramEnd"/>
          </w:p>
        </w:tc>
        <w:tc>
          <w:tcPr>
            <w:tcW w:w="6804" w:type="dxa"/>
            <w:tcBorders>
              <w:top w:val="single" w:sz="4" w:space="0" w:color="FFFFFF"/>
            </w:tcBorders>
            <w:shd w:val="clear" w:color="auto" w:fill="D4E1ED"/>
          </w:tcPr>
          <w:p w14:paraId="2FAAD609" w14:textId="77777777" w:rsidR="00BF62AE" w:rsidRDefault="00BF6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1E1D3" w14:textId="77777777" w:rsidR="00BF62AE" w:rsidRDefault="00A5697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ОБЩЕСТВО С ОГРАНИЧЕННОЙ</w:t>
            </w:r>
          </w:p>
          <w:p w14:paraId="3FA12B3A" w14:textId="77777777" w:rsidR="00BF62AE" w:rsidRDefault="00A569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ОТВЕТСТВЕННОСТЬЮ "АДАМАНТ"</w:t>
            </w:r>
          </w:p>
        </w:tc>
      </w:tr>
      <w:tr w:rsidR="00BF62AE" w14:paraId="22236B04" w14:textId="77777777" w:rsidTr="00BF6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775F55"/>
          </w:tcPr>
          <w:p w14:paraId="2B38E7C9" w14:textId="77777777" w:rsidR="00BF62AE" w:rsidRDefault="00BF6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EDEEE5"/>
          </w:tcPr>
          <w:p w14:paraId="4120CB48" w14:textId="77777777" w:rsidR="00BF62AE" w:rsidRDefault="00BF6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2AE" w14:paraId="1347E848" w14:textId="77777777" w:rsidTr="00BF6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775F55"/>
          </w:tcPr>
          <w:p w14:paraId="43CD3479" w14:textId="77777777" w:rsidR="00BF62AE" w:rsidRDefault="00A56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 регистрации)</w:t>
            </w:r>
          </w:p>
        </w:tc>
        <w:tc>
          <w:tcPr>
            <w:tcW w:w="6804" w:type="dxa"/>
          </w:tcPr>
          <w:p w14:paraId="3262CC64" w14:textId="4D821563" w:rsidR="00BF62AE" w:rsidRDefault="00A5697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109457, </w:t>
            </w:r>
            <w:r w:rsidR="009676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.Москва, ВН.ТЕР.Г. МУНИЦИПАЛЬНЫЙ ОКРУГ КУЗЬМИНКИ, УЛ ЖИГУЛЁВСКАЯ, Д. 5, К. 3, ПОМЕЩ. 5, КАБ. 3А </w:t>
            </w:r>
          </w:p>
        </w:tc>
      </w:tr>
      <w:tr w:rsidR="00BF62AE" w14:paraId="6DCCACEA" w14:textId="77777777" w:rsidTr="00BF6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775F55"/>
          </w:tcPr>
          <w:p w14:paraId="66FD2615" w14:textId="77777777" w:rsidR="00BF62AE" w:rsidRDefault="00A56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6804" w:type="dxa"/>
          </w:tcPr>
          <w:p w14:paraId="18AADC28" w14:textId="77777777" w:rsidR="00BF62AE" w:rsidRDefault="00A5697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СУЛЬЖИК-ВАСИЛЬЕВ ДМИТРИЙ ИВАНОВИЧ</w:t>
            </w:r>
          </w:p>
        </w:tc>
      </w:tr>
      <w:tr w:rsidR="00BF62AE" w14:paraId="1FA0B513" w14:textId="77777777" w:rsidTr="00BF62A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775F55"/>
          </w:tcPr>
          <w:p w14:paraId="7511703F" w14:textId="77777777" w:rsidR="00BF62AE" w:rsidRDefault="00A56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 ЮЛ</w:t>
            </w:r>
          </w:p>
        </w:tc>
        <w:tc>
          <w:tcPr>
            <w:tcW w:w="6804" w:type="dxa"/>
          </w:tcPr>
          <w:p w14:paraId="390C157A" w14:textId="77777777" w:rsidR="00BF62AE" w:rsidRDefault="00A5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1137746911455</w:t>
            </w:r>
          </w:p>
        </w:tc>
      </w:tr>
      <w:tr w:rsidR="00BF62AE" w14:paraId="67892D5B" w14:textId="77777777" w:rsidTr="00BF6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775F55"/>
          </w:tcPr>
          <w:p w14:paraId="734F65E0" w14:textId="77777777" w:rsidR="00BF62AE" w:rsidRDefault="00A56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6804" w:type="dxa"/>
          </w:tcPr>
          <w:p w14:paraId="4804499F" w14:textId="77777777" w:rsidR="00BF62AE" w:rsidRDefault="00A5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7735596752 / 772101001 </w:t>
            </w:r>
          </w:p>
        </w:tc>
      </w:tr>
      <w:tr w:rsidR="00BF62AE" w14:paraId="11739A6B" w14:textId="77777777" w:rsidTr="00BF6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775F55"/>
          </w:tcPr>
          <w:p w14:paraId="149DD8AC" w14:textId="77777777" w:rsidR="00BF62AE" w:rsidRDefault="00A56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6804" w:type="dxa"/>
          </w:tcPr>
          <w:p w14:paraId="068E0572" w14:textId="77777777" w:rsidR="00BF62AE" w:rsidRDefault="00A5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04.10.2013</w:t>
            </w:r>
          </w:p>
        </w:tc>
      </w:tr>
      <w:tr w:rsidR="00BF62AE" w14:paraId="4194CAEA" w14:textId="77777777" w:rsidTr="00BF6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775F55"/>
          </w:tcPr>
          <w:p w14:paraId="3BA735F3" w14:textId="77777777" w:rsidR="00BF62AE" w:rsidRDefault="00A56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6804" w:type="dxa"/>
          </w:tcPr>
          <w:p w14:paraId="18CD90A8" w14:textId="484E8024" w:rsidR="00BF62AE" w:rsidRDefault="00A5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10FF" w:rsidRPr="00BC10FF">
              <w:rPr>
                <w:rFonts w:ascii="Times New Roman" w:eastAsia="Times New Roman" w:hAnsi="Times New Roman" w:cs="Times New Roman"/>
                <w:sz w:val="24"/>
                <w:szCs w:val="24"/>
              </w:rPr>
              <w:t>40702810801500110973</w:t>
            </w:r>
          </w:p>
          <w:p w14:paraId="21334DA8" w14:textId="7F677CF9" w:rsidR="00BF62AE" w:rsidRPr="00A56972" w:rsidRDefault="00A5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</w:t>
            </w:r>
            <w:r w:rsidR="00BC10FF" w:rsidRPr="00BC10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ТОЧКА ПАО БАНКА "ФК ОТКРЫТИЕ"</w:t>
            </w:r>
          </w:p>
          <w:p w14:paraId="4836EA97" w14:textId="18051E98" w:rsidR="00BF62AE" w:rsidRPr="00A56972" w:rsidRDefault="00A5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10FF" w:rsidRPr="00BC10FF">
              <w:rPr>
                <w:rFonts w:ascii="Times New Roman" w:eastAsia="Times New Roman" w:hAnsi="Times New Roman" w:cs="Times New Roman"/>
                <w:sz w:val="24"/>
                <w:szCs w:val="24"/>
              </w:rPr>
              <w:t>044525999</w:t>
            </w:r>
          </w:p>
          <w:p w14:paraId="7DD28469" w14:textId="73B6C694" w:rsidR="00BF62AE" w:rsidRPr="00A56972" w:rsidRDefault="00A56972" w:rsidP="00A56972">
            <w:pPr>
              <w:tabs>
                <w:tab w:val="center" w:pos="328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</w:t>
            </w:r>
            <w:r w:rsidR="00BC10FF" w:rsidRPr="00BC10FF">
              <w:rPr>
                <w:rFonts w:ascii="Times New Roman" w:eastAsia="Times New Roman" w:hAnsi="Times New Roman" w:cs="Times New Roman"/>
                <w:sz w:val="24"/>
                <w:szCs w:val="24"/>
              </w:rPr>
              <w:t>30101810845250000999</w:t>
            </w:r>
          </w:p>
          <w:p w14:paraId="2F21DFD5" w14:textId="7671F9D7" w:rsidR="00BF62AE" w:rsidRPr="00A56972" w:rsidRDefault="00BF6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2AE" w14:paraId="77642BFE" w14:textId="77777777" w:rsidTr="00BF6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775F55"/>
          </w:tcPr>
          <w:p w14:paraId="0439595D" w14:textId="77777777" w:rsidR="00BF62AE" w:rsidRDefault="00A56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6804" w:type="dxa"/>
          </w:tcPr>
          <w:p w14:paraId="2725FCE9" w14:textId="77777777" w:rsidR="00BF62AE" w:rsidRDefault="00A5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18740080</w:t>
            </w:r>
          </w:p>
        </w:tc>
      </w:tr>
      <w:tr w:rsidR="00BF62AE" w14:paraId="6A0DFB25" w14:textId="77777777" w:rsidTr="00BF6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775F55"/>
          </w:tcPr>
          <w:p w14:paraId="58F895B3" w14:textId="77777777" w:rsidR="00BF62AE" w:rsidRDefault="00A56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6804" w:type="dxa"/>
          </w:tcPr>
          <w:p w14:paraId="5393D98E" w14:textId="77777777" w:rsidR="00BF62AE" w:rsidRDefault="00A5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r>
              <w:rPr>
                <w:color w:val="35383B"/>
                <w:sz w:val="21"/>
                <w:szCs w:val="21"/>
                <w:shd w:val="clear" w:color="auto" w:fill="D9EAD3"/>
              </w:rPr>
              <w:t xml:space="preserve"> </w:t>
            </w:r>
            <w:r>
              <w:rPr>
                <w:color w:val="35383B"/>
                <w:sz w:val="21"/>
                <w:szCs w:val="21"/>
                <w:shd w:val="clear" w:color="auto" w:fill="D9D9D9"/>
              </w:rPr>
              <w:t>45272580000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 xml:space="preserve"> -</w:t>
            </w:r>
            <w:r>
              <w:rPr>
                <w:sz w:val="24"/>
                <w:szCs w:val="24"/>
                <w:shd w:val="clear" w:color="auto" w:fill="D9D9D9"/>
              </w:rPr>
              <w:t>муниципальный округ Крюково</w:t>
            </w:r>
          </w:p>
        </w:tc>
      </w:tr>
      <w:tr w:rsidR="00BF62AE" w14:paraId="5896F081" w14:textId="77777777" w:rsidTr="00BF62A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775F55"/>
          </w:tcPr>
          <w:p w14:paraId="35689D1F" w14:textId="77777777" w:rsidR="00BF62AE" w:rsidRDefault="00A56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6804" w:type="dxa"/>
          </w:tcPr>
          <w:p w14:paraId="09609092" w14:textId="77777777" w:rsidR="00BF62AE" w:rsidRDefault="00A56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35383B"/>
                <w:sz w:val="21"/>
                <w:szCs w:val="21"/>
                <w:shd w:val="clear" w:color="auto" w:fill="F1F2F3"/>
              </w:rPr>
              <w:t>45330000000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поселение Крюково</w:t>
            </w:r>
          </w:p>
        </w:tc>
      </w:tr>
    </w:tbl>
    <w:p w14:paraId="5F3023EE" w14:textId="77777777" w:rsidR="00BF62AE" w:rsidRDefault="00BF62AE">
      <w:pPr>
        <w:spacing w:after="160" w:line="259" w:lineRule="auto"/>
      </w:pPr>
    </w:p>
    <w:sectPr w:rsidR="00BF62A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AE"/>
    <w:rsid w:val="009676E9"/>
    <w:rsid w:val="00A56972"/>
    <w:rsid w:val="00BC10FF"/>
    <w:rsid w:val="00B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6542F2"/>
  <w15:docId w15:val="{FDBB0173-9FA2-114C-AA62-3D29BA43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EE5"/>
    </w:tcPr>
    <w:tblStylePr w:type="firstRow">
      <w:rPr>
        <w:b/>
      </w:rPr>
      <w:tblPr/>
      <w:tcPr>
        <w:shd w:val="clear" w:color="auto" w:fill="DBDDCC"/>
      </w:tcPr>
    </w:tblStylePr>
    <w:tblStylePr w:type="lastRow">
      <w:rPr>
        <w:b/>
        <w:color w:val="000000"/>
      </w:rPr>
      <w:tblPr/>
      <w:tcPr>
        <w:shd w:val="clear" w:color="auto" w:fill="DBDDCC"/>
      </w:tcPr>
    </w:tblStylePr>
    <w:tblStylePr w:type="firstCol">
      <w:rPr>
        <w:color w:val="FFFFFF"/>
      </w:rPr>
      <w:tblPr/>
      <w:tcPr>
        <w:shd w:val="clear" w:color="auto" w:fill="808659"/>
      </w:tcPr>
    </w:tblStylePr>
    <w:tblStylePr w:type="lastCol">
      <w:rPr>
        <w:color w:val="FFFFFF"/>
      </w:rPr>
      <w:tblPr/>
      <w:tcPr>
        <w:shd w:val="clear" w:color="auto" w:fill="808659"/>
      </w:tcPr>
    </w:tblStylePr>
    <w:tblStylePr w:type="band1Vert">
      <w:tblPr/>
      <w:tcPr>
        <w:shd w:val="clear" w:color="auto" w:fill="D2D5C0"/>
      </w:tcPr>
    </w:tblStylePr>
    <w:tblStylePr w:type="band1Horz">
      <w:tblPr/>
      <w:tcPr>
        <w:shd w:val="clear" w:color="auto" w:fill="D2D5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Нурлан Исмаилов</cp:lastModifiedBy>
  <cp:revision>4</cp:revision>
  <dcterms:created xsi:type="dcterms:W3CDTF">2021-08-24T14:35:00Z</dcterms:created>
  <dcterms:modified xsi:type="dcterms:W3CDTF">2023-03-28T12:29:00Z</dcterms:modified>
</cp:coreProperties>
</file>